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D745" w14:textId="77777777" w:rsidR="007011F7" w:rsidRPr="003147DC" w:rsidRDefault="00DD1AB4">
      <w:pPr>
        <w:jc w:val="center"/>
        <w:rPr>
          <w:rFonts w:ascii="Times New Roman" w:hAnsi="Times New Roman" w:cs="Times New Roman"/>
        </w:rPr>
      </w:pPr>
      <w:r w:rsidRPr="003147DC">
        <w:rPr>
          <w:rFonts w:ascii="Times New Roman" w:hAnsi="Times New Roman" w:cs="Times New Roman"/>
          <w:b/>
          <w:sz w:val="32"/>
        </w:rPr>
        <w:t>PROXY AUTHORIZATION FORM</w:t>
      </w:r>
    </w:p>
    <w:p w14:paraId="738D5F62" w14:textId="6EBFE7A9" w:rsidR="007011F7" w:rsidRPr="003147DC" w:rsidRDefault="00DD1AB4">
      <w:pPr>
        <w:jc w:val="center"/>
        <w:rPr>
          <w:rFonts w:ascii="Times New Roman" w:hAnsi="Times New Roman" w:cs="Times New Roman"/>
        </w:rPr>
      </w:pPr>
      <w:r w:rsidRPr="003147DC">
        <w:rPr>
          <w:rFonts w:ascii="Times New Roman" w:hAnsi="Times New Roman" w:cs="Times New Roman"/>
        </w:rPr>
        <w:t>Paperless Submission of Customs Declarations</w:t>
      </w:r>
    </w:p>
    <w:p w14:paraId="11913355" w14:textId="77777777" w:rsidR="007011F7" w:rsidRPr="003147DC" w:rsidRDefault="007011F7">
      <w:pPr>
        <w:jc w:val="center"/>
        <w:rPr>
          <w:rFonts w:ascii="Times New Roman" w:hAnsi="Times New Roman" w:cs="Times New Roman"/>
        </w:rPr>
      </w:pPr>
    </w:p>
    <w:p w14:paraId="0A6AF9C2" w14:textId="77777777" w:rsidR="007011F7" w:rsidRPr="003147DC" w:rsidRDefault="00DD1AB4">
      <w:pPr>
        <w:rPr>
          <w:rFonts w:ascii="Times New Roman" w:hAnsi="Times New Roman" w:cs="Times New Roman"/>
        </w:rPr>
      </w:pPr>
      <w:r w:rsidRPr="003147DC">
        <w:rPr>
          <w:rFonts w:ascii="Times New Roman" w:hAnsi="Times New Roman" w:cs="Times New Roman"/>
        </w:rPr>
        <w:t>To: Director General of Customs</w:t>
      </w:r>
      <w:r w:rsidRPr="003147DC">
        <w:rPr>
          <w:rFonts w:ascii="Times New Roman" w:hAnsi="Times New Roman" w:cs="Times New Roman"/>
        </w:rPr>
        <w:br/>
        <w:t>Sri Lanka Customs</w:t>
      </w:r>
    </w:p>
    <w:p w14:paraId="44FC2B98" w14:textId="2C780B14" w:rsidR="007011F7" w:rsidRPr="003147DC" w:rsidRDefault="00DD1AB4">
      <w:pPr>
        <w:rPr>
          <w:rFonts w:ascii="Times New Roman" w:hAnsi="Times New Roman" w:cs="Times New Roman"/>
        </w:rPr>
      </w:pPr>
      <w:r w:rsidRPr="003147DC">
        <w:rPr>
          <w:rFonts w:ascii="Times New Roman" w:hAnsi="Times New Roman" w:cs="Times New Roman"/>
        </w:rPr>
        <w:t>Date:</w:t>
      </w:r>
      <w:r w:rsidR="00D147B8">
        <w:rPr>
          <w:rFonts w:ascii="Times New Roman" w:hAnsi="Times New Roman" w:cs="Times New Roman"/>
        </w:rPr>
        <w:t xml:space="preserve"> </w:t>
      </w:r>
      <w:r w:rsidR="00D147B8">
        <w:rPr>
          <w:rFonts w:ascii="Times New Roman" w:hAnsi="Times New Roman" w:cs="Times New Roman"/>
        </w:rPr>
        <w:fldChar w:fldCharType="begin">
          <w:ffData>
            <w:name w:val="Date"/>
            <w:enabled/>
            <w:calcOnExit w:val="0"/>
            <w:textInput>
              <w:type w:val="date"/>
            </w:textInput>
          </w:ffData>
        </w:fldChar>
      </w:r>
      <w:bookmarkStart w:id="0" w:name="Date"/>
      <w:r w:rsidR="00D147B8">
        <w:rPr>
          <w:rFonts w:ascii="Times New Roman" w:hAnsi="Times New Roman" w:cs="Times New Roman"/>
        </w:rPr>
        <w:instrText xml:space="preserve"> FORMTEXT </w:instrText>
      </w:r>
      <w:r w:rsidR="00D147B8">
        <w:rPr>
          <w:rFonts w:ascii="Times New Roman" w:hAnsi="Times New Roman" w:cs="Times New Roman"/>
        </w:rPr>
      </w:r>
      <w:r w:rsidR="00D147B8">
        <w:rPr>
          <w:rFonts w:ascii="Times New Roman" w:hAnsi="Times New Roman" w:cs="Times New Roman"/>
        </w:rPr>
        <w:fldChar w:fldCharType="separate"/>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D147B8">
        <w:rPr>
          <w:rFonts w:ascii="Times New Roman" w:hAnsi="Times New Roman" w:cs="Times New Roman"/>
        </w:rPr>
        <w:fldChar w:fldCharType="end"/>
      </w:r>
      <w:bookmarkEnd w:id="0"/>
    </w:p>
    <w:p w14:paraId="19212ED4" w14:textId="080F6501" w:rsidR="007011F7" w:rsidRPr="003147DC" w:rsidRDefault="00DD1AB4">
      <w:pPr>
        <w:rPr>
          <w:rFonts w:ascii="Times New Roman" w:hAnsi="Times New Roman" w:cs="Times New Roman"/>
        </w:rPr>
      </w:pPr>
      <w:r w:rsidRPr="003147DC">
        <w:rPr>
          <w:rFonts w:ascii="Times New Roman" w:hAnsi="Times New Roman" w:cs="Times New Roman"/>
        </w:rPr>
        <w:t>Consignee TIN</w:t>
      </w:r>
      <w:r w:rsidR="003147DC" w:rsidRPr="003147DC">
        <w:rPr>
          <w:rFonts w:ascii="Times New Roman" w:hAnsi="Times New Roman" w:cs="Times New Roman"/>
        </w:rPr>
        <w:t>:</w:t>
      </w:r>
      <w:r w:rsidR="003F33B4">
        <w:rPr>
          <w:rFonts w:ascii="Times New Roman" w:hAnsi="Times New Roman" w:cs="Times New Roman"/>
        </w:rPr>
        <w:t xml:space="preserve"> </w:t>
      </w:r>
      <w:r w:rsidR="00D147B8">
        <w:rPr>
          <w:rFonts w:ascii="Times New Roman" w:hAnsi="Times New Roman" w:cs="Times New Roman"/>
        </w:rPr>
        <w:fldChar w:fldCharType="begin">
          <w:ffData>
            <w:name w:val="Consignee_TIN"/>
            <w:enabled/>
            <w:calcOnExit w:val="0"/>
            <w:textInput>
              <w:type w:val="number"/>
              <w:maxLength w:val="25"/>
            </w:textInput>
          </w:ffData>
        </w:fldChar>
      </w:r>
      <w:bookmarkStart w:id="1" w:name="Consignee_TIN"/>
      <w:r w:rsidR="00D147B8">
        <w:rPr>
          <w:rFonts w:ascii="Times New Roman" w:hAnsi="Times New Roman" w:cs="Times New Roman"/>
        </w:rPr>
        <w:instrText xml:space="preserve"> FORMTEXT </w:instrText>
      </w:r>
      <w:r w:rsidR="00D147B8">
        <w:rPr>
          <w:rFonts w:ascii="Times New Roman" w:hAnsi="Times New Roman" w:cs="Times New Roman"/>
        </w:rPr>
      </w:r>
      <w:r w:rsidR="00D147B8">
        <w:rPr>
          <w:rFonts w:ascii="Times New Roman" w:hAnsi="Times New Roman" w:cs="Times New Roman"/>
        </w:rPr>
        <w:fldChar w:fldCharType="separate"/>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D147B8">
        <w:rPr>
          <w:rFonts w:ascii="Times New Roman" w:hAnsi="Times New Roman" w:cs="Times New Roman"/>
        </w:rPr>
        <w:fldChar w:fldCharType="end"/>
      </w:r>
      <w:bookmarkEnd w:id="1"/>
    </w:p>
    <w:p w14:paraId="290E2EDE" w14:textId="218B7D3B" w:rsidR="007011F7" w:rsidRPr="003147DC" w:rsidRDefault="00365F2F">
      <w:pPr>
        <w:rPr>
          <w:rFonts w:ascii="Times New Roman" w:hAnsi="Times New Roman" w:cs="Times New Roman"/>
        </w:rPr>
      </w:pPr>
      <w:r w:rsidRPr="003147DC">
        <w:rPr>
          <w:rFonts w:ascii="Times New Roman" w:hAnsi="Times New Roman" w:cs="Times New Roman"/>
        </w:rPr>
        <w:t>Consignee</w:t>
      </w:r>
      <w:r w:rsidR="00DD1AB4" w:rsidRPr="003147DC">
        <w:rPr>
          <w:rFonts w:ascii="Times New Roman" w:hAnsi="Times New Roman" w:cs="Times New Roman"/>
        </w:rPr>
        <w:t xml:space="preserve"> Name</w:t>
      </w:r>
      <w:r w:rsidR="003147DC" w:rsidRPr="003147DC">
        <w:rPr>
          <w:rFonts w:ascii="Times New Roman" w:hAnsi="Times New Roman" w:cs="Times New Roman"/>
        </w:rPr>
        <w:t>:</w:t>
      </w:r>
      <w:r w:rsidR="00D147B8">
        <w:rPr>
          <w:rFonts w:ascii="Times New Roman" w:hAnsi="Times New Roman" w:cs="Times New Roman"/>
        </w:rPr>
        <w:fldChar w:fldCharType="begin">
          <w:ffData>
            <w:name w:val="Consignee_Name"/>
            <w:enabled/>
            <w:calcOnExit w:val="0"/>
            <w:textInput>
              <w:maxLength w:val="100"/>
            </w:textInput>
          </w:ffData>
        </w:fldChar>
      </w:r>
      <w:bookmarkStart w:id="2" w:name="Consignee_Name"/>
      <w:r w:rsidR="00D147B8">
        <w:rPr>
          <w:rFonts w:ascii="Times New Roman" w:hAnsi="Times New Roman" w:cs="Times New Roman"/>
        </w:rPr>
        <w:instrText xml:space="preserve"> FORMTEXT </w:instrText>
      </w:r>
      <w:r w:rsidR="00D147B8">
        <w:rPr>
          <w:rFonts w:ascii="Times New Roman" w:hAnsi="Times New Roman" w:cs="Times New Roman"/>
        </w:rPr>
      </w:r>
      <w:r w:rsidR="00D147B8">
        <w:rPr>
          <w:rFonts w:ascii="Times New Roman" w:hAnsi="Times New Roman" w:cs="Times New Roman"/>
        </w:rPr>
        <w:fldChar w:fldCharType="separate"/>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D147B8">
        <w:rPr>
          <w:rFonts w:ascii="Times New Roman" w:hAnsi="Times New Roman" w:cs="Times New Roman"/>
        </w:rPr>
        <w:fldChar w:fldCharType="end"/>
      </w:r>
      <w:bookmarkEnd w:id="2"/>
    </w:p>
    <w:p w14:paraId="2028C8CD" w14:textId="3B2A44DA" w:rsidR="007011F7" w:rsidRPr="003147DC" w:rsidRDefault="00DD1AB4">
      <w:pPr>
        <w:rPr>
          <w:rFonts w:ascii="Times New Roman" w:hAnsi="Times New Roman" w:cs="Times New Roman"/>
        </w:rPr>
      </w:pPr>
      <w:r w:rsidRPr="003147DC">
        <w:rPr>
          <w:rFonts w:ascii="Times New Roman" w:hAnsi="Times New Roman" w:cs="Times New Roman"/>
        </w:rPr>
        <w:t xml:space="preserve">BL Number: </w:t>
      </w:r>
      <w:r w:rsidR="00D147B8">
        <w:rPr>
          <w:rFonts w:ascii="Times New Roman" w:hAnsi="Times New Roman" w:cs="Times New Roman"/>
        </w:rPr>
        <w:fldChar w:fldCharType="begin">
          <w:ffData>
            <w:name w:val="BL"/>
            <w:enabled/>
            <w:calcOnExit w:val="0"/>
            <w:textInput>
              <w:format w:val="UPPERCASE"/>
            </w:textInput>
          </w:ffData>
        </w:fldChar>
      </w:r>
      <w:bookmarkStart w:id="3" w:name="BL"/>
      <w:r w:rsidR="00D147B8">
        <w:rPr>
          <w:rFonts w:ascii="Times New Roman" w:hAnsi="Times New Roman" w:cs="Times New Roman"/>
        </w:rPr>
        <w:instrText xml:space="preserve"> FORMTEXT </w:instrText>
      </w:r>
      <w:r w:rsidR="00D147B8">
        <w:rPr>
          <w:rFonts w:ascii="Times New Roman" w:hAnsi="Times New Roman" w:cs="Times New Roman"/>
        </w:rPr>
      </w:r>
      <w:r w:rsidR="00D147B8">
        <w:rPr>
          <w:rFonts w:ascii="Times New Roman" w:hAnsi="Times New Roman" w:cs="Times New Roman"/>
        </w:rPr>
        <w:fldChar w:fldCharType="separate"/>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D147B8">
        <w:rPr>
          <w:rFonts w:ascii="Times New Roman" w:hAnsi="Times New Roman" w:cs="Times New Roman"/>
        </w:rPr>
        <w:fldChar w:fldCharType="end"/>
      </w:r>
      <w:bookmarkEnd w:id="3"/>
    </w:p>
    <w:p w14:paraId="57AC2541" w14:textId="2045E51E" w:rsidR="007011F7" w:rsidRPr="003147DC" w:rsidRDefault="00DD1AB4">
      <w:pPr>
        <w:rPr>
          <w:rFonts w:ascii="Times New Roman" w:hAnsi="Times New Roman" w:cs="Times New Roman"/>
        </w:rPr>
      </w:pPr>
      <w:r w:rsidRPr="003147DC">
        <w:rPr>
          <w:rFonts w:ascii="Times New Roman" w:hAnsi="Times New Roman" w:cs="Times New Roman"/>
        </w:rPr>
        <w:t xml:space="preserve">Invoice Number: </w:t>
      </w:r>
      <w:r w:rsidR="00D147B8">
        <w:rPr>
          <w:rFonts w:ascii="Times New Roman" w:hAnsi="Times New Roman" w:cs="Times New Roman"/>
        </w:rPr>
        <w:fldChar w:fldCharType="begin">
          <w:ffData>
            <w:name w:val="CI_Num"/>
            <w:enabled/>
            <w:calcOnExit w:val="0"/>
            <w:textInput>
              <w:maxLength w:val="50"/>
              <w:format w:val="UPPERCASE"/>
            </w:textInput>
          </w:ffData>
        </w:fldChar>
      </w:r>
      <w:bookmarkStart w:id="4" w:name="CI_Num"/>
      <w:r w:rsidR="00D147B8">
        <w:rPr>
          <w:rFonts w:ascii="Times New Roman" w:hAnsi="Times New Roman" w:cs="Times New Roman"/>
        </w:rPr>
        <w:instrText xml:space="preserve"> FORMTEXT </w:instrText>
      </w:r>
      <w:r w:rsidR="00D147B8">
        <w:rPr>
          <w:rFonts w:ascii="Times New Roman" w:hAnsi="Times New Roman" w:cs="Times New Roman"/>
        </w:rPr>
      </w:r>
      <w:r w:rsidR="00D147B8">
        <w:rPr>
          <w:rFonts w:ascii="Times New Roman" w:hAnsi="Times New Roman" w:cs="Times New Roman"/>
        </w:rPr>
        <w:fldChar w:fldCharType="separate"/>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2E3AE4">
        <w:rPr>
          <w:rFonts w:ascii="Times New Roman" w:hAnsi="Times New Roman" w:cs="Times New Roman"/>
        </w:rPr>
        <w:t> </w:t>
      </w:r>
      <w:r w:rsidR="00D147B8">
        <w:rPr>
          <w:rFonts w:ascii="Times New Roman" w:hAnsi="Times New Roman" w:cs="Times New Roman"/>
        </w:rPr>
        <w:fldChar w:fldCharType="end"/>
      </w:r>
      <w:bookmarkEnd w:id="4"/>
      <w:r w:rsidRPr="003147DC">
        <w:rPr>
          <w:rFonts w:ascii="Times New Roman" w:hAnsi="Times New Roman" w:cs="Times New Roman"/>
        </w:rPr>
        <w:br/>
      </w:r>
    </w:p>
    <w:p w14:paraId="021E2514" w14:textId="77777777" w:rsidR="007011F7" w:rsidRPr="003147DC" w:rsidRDefault="00DD1AB4">
      <w:pPr>
        <w:jc w:val="both"/>
        <w:rPr>
          <w:rFonts w:ascii="Times New Roman" w:hAnsi="Times New Roman" w:cs="Times New Roman"/>
        </w:rPr>
      </w:pPr>
      <w:r w:rsidRPr="003147DC">
        <w:rPr>
          <w:rFonts w:ascii="Times New Roman" w:hAnsi="Times New Roman" w:cs="Times New Roman"/>
        </w:rPr>
        <w:t>I, the undersigned, hereby authorize the following Declarant to act on behalf of [Insert AEO Company Name], in accordance with the Standard Operating Procedure (SOP) for the paperless submission of Customs Declarations (CusDecs) via the ASYCUDA World system.</w:t>
      </w:r>
      <w:r w:rsidRPr="003147DC">
        <w:rPr>
          <w:rFonts w:ascii="Times New Roman" w:hAnsi="Times New Roman" w:cs="Times New Roman"/>
        </w:rPr>
        <w:br/>
        <w:t>This authorization includes:</w:t>
      </w:r>
    </w:p>
    <w:p w14:paraId="59812A69" w14:textId="77777777" w:rsidR="007011F7" w:rsidRPr="003147DC" w:rsidRDefault="00DD1AB4">
      <w:pPr>
        <w:pStyle w:val="ListBullet"/>
        <w:jc w:val="both"/>
        <w:rPr>
          <w:rFonts w:ascii="Times New Roman" w:hAnsi="Times New Roman" w:cs="Times New Roman"/>
        </w:rPr>
      </w:pPr>
      <w:r w:rsidRPr="003147DC">
        <w:rPr>
          <w:rFonts w:ascii="Times New Roman" w:hAnsi="Times New Roman" w:cs="Times New Roman"/>
        </w:rPr>
        <w:t>Submitting the Bill of Entry, in accordance with Section 47 of the Customs Ordinance, via the ASYCUDA World system, along with digitally signed supporting documents and this Proxy Authorization Form uploaded to the system.</w:t>
      </w:r>
    </w:p>
    <w:p w14:paraId="4B44D630" w14:textId="77777777" w:rsidR="007011F7" w:rsidRPr="003147DC" w:rsidRDefault="00DD1AB4">
      <w:pPr>
        <w:pStyle w:val="ListBullet"/>
        <w:jc w:val="both"/>
        <w:rPr>
          <w:rFonts w:ascii="Times New Roman" w:hAnsi="Times New Roman" w:cs="Times New Roman"/>
        </w:rPr>
      </w:pPr>
      <w:r w:rsidRPr="003147DC">
        <w:rPr>
          <w:rFonts w:ascii="Times New Roman" w:hAnsi="Times New Roman" w:cs="Times New Roman"/>
        </w:rPr>
        <w:t>Communicating with Sri Lanka Customs via the designated WhatsApp channels for paperless clearance, responding to Customs queries, and attending in person when requested by Customs.</w:t>
      </w:r>
    </w:p>
    <w:p w14:paraId="2AD9CA54" w14:textId="77777777" w:rsidR="007011F7" w:rsidRPr="003147DC" w:rsidRDefault="00DD1AB4">
      <w:pPr>
        <w:pStyle w:val="ListBullet"/>
        <w:jc w:val="both"/>
        <w:rPr>
          <w:rFonts w:ascii="Times New Roman" w:hAnsi="Times New Roman" w:cs="Times New Roman"/>
        </w:rPr>
      </w:pPr>
      <w:r w:rsidRPr="003147DC">
        <w:rPr>
          <w:rFonts w:ascii="Times New Roman" w:hAnsi="Times New Roman" w:cs="Times New Roman"/>
        </w:rPr>
        <w:t>Submitting the Value Declaration Form (E-VDF), in accordance with Section 51.</w:t>
      </w:r>
    </w:p>
    <w:p w14:paraId="0033B8A9" w14:textId="77777777" w:rsidR="007011F7" w:rsidRPr="003147DC" w:rsidRDefault="00DD1AB4">
      <w:pPr>
        <w:rPr>
          <w:rFonts w:ascii="Times New Roman" w:hAnsi="Times New Roman" w:cs="Times New Roman"/>
        </w:rPr>
      </w:pPr>
      <w:r w:rsidRPr="003147DC">
        <w:rPr>
          <w:rFonts w:ascii="Times New Roman" w:hAnsi="Times New Roman" w:cs="Times New Roman"/>
        </w:rPr>
        <w:br/>
        <w:t>Authorized Declarant Details:</w:t>
      </w:r>
    </w:p>
    <w:p w14:paraId="5B3FCB16" w14:textId="6DA9246B" w:rsidR="007011F7" w:rsidRPr="003147DC" w:rsidRDefault="00DD1AB4">
      <w:pPr>
        <w:rPr>
          <w:rFonts w:ascii="Times New Roman" w:hAnsi="Times New Roman" w:cs="Times New Roman"/>
        </w:rPr>
      </w:pPr>
      <w:r w:rsidRPr="003147DC">
        <w:rPr>
          <w:rFonts w:ascii="Times New Roman" w:hAnsi="Times New Roman" w:cs="Times New Roman"/>
        </w:rPr>
        <w:t>Name:</w:t>
      </w:r>
      <w:r w:rsidR="00D147B8">
        <w:rPr>
          <w:rFonts w:ascii="Times New Roman" w:hAnsi="Times New Roman" w:cs="Times New Roman"/>
        </w:rPr>
        <w:t xml:space="preserve"> </w:t>
      </w:r>
      <w:r w:rsidR="002E3AE4">
        <w:rPr>
          <w:rFonts w:ascii="Times New Roman" w:hAnsi="Times New Roman" w:cs="Times New Roman"/>
        </w:rPr>
        <w:fldChar w:fldCharType="begin">
          <w:ffData>
            <w:name w:val="Text1"/>
            <w:enabled/>
            <w:calcOnExit w:val="0"/>
            <w:textInput>
              <w:maxLength w:val="100"/>
              <w:format w:val="UPPERCASE"/>
            </w:textInput>
          </w:ffData>
        </w:fldChar>
      </w:r>
      <w:bookmarkStart w:id="5" w:name="Text1"/>
      <w:r w:rsidR="002E3AE4">
        <w:rPr>
          <w:rFonts w:ascii="Times New Roman" w:hAnsi="Times New Roman" w:cs="Times New Roman"/>
        </w:rPr>
        <w:instrText xml:space="preserve"> FORMTEXT </w:instrText>
      </w:r>
      <w:r w:rsidR="002E3AE4">
        <w:rPr>
          <w:rFonts w:ascii="Times New Roman" w:hAnsi="Times New Roman" w:cs="Times New Roman"/>
        </w:rPr>
      </w:r>
      <w:r w:rsidR="002E3AE4">
        <w:rPr>
          <w:rFonts w:ascii="Times New Roman" w:hAnsi="Times New Roman" w:cs="Times New Roman"/>
        </w:rPr>
        <w:fldChar w:fldCharType="separate"/>
      </w:r>
      <w:r w:rsidR="002E3AE4">
        <w:rPr>
          <w:rFonts w:ascii="Times New Roman" w:hAnsi="Times New Roman" w:cs="Times New Roman"/>
          <w:noProof/>
        </w:rPr>
        <w:t> </w:t>
      </w:r>
      <w:r w:rsidR="002E3AE4">
        <w:rPr>
          <w:rFonts w:ascii="Times New Roman" w:hAnsi="Times New Roman" w:cs="Times New Roman"/>
          <w:noProof/>
        </w:rPr>
        <w:t> </w:t>
      </w:r>
      <w:r w:rsidR="002E3AE4">
        <w:rPr>
          <w:rFonts w:ascii="Times New Roman" w:hAnsi="Times New Roman" w:cs="Times New Roman"/>
          <w:noProof/>
        </w:rPr>
        <w:t> </w:t>
      </w:r>
      <w:r w:rsidR="002E3AE4">
        <w:rPr>
          <w:rFonts w:ascii="Times New Roman" w:hAnsi="Times New Roman" w:cs="Times New Roman"/>
          <w:noProof/>
        </w:rPr>
        <w:t> </w:t>
      </w:r>
      <w:r w:rsidR="002E3AE4">
        <w:rPr>
          <w:rFonts w:ascii="Times New Roman" w:hAnsi="Times New Roman" w:cs="Times New Roman"/>
          <w:noProof/>
        </w:rPr>
        <w:t> </w:t>
      </w:r>
      <w:r w:rsidR="002E3AE4">
        <w:rPr>
          <w:rFonts w:ascii="Times New Roman" w:hAnsi="Times New Roman" w:cs="Times New Roman"/>
        </w:rPr>
        <w:fldChar w:fldCharType="end"/>
      </w:r>
      <w:bookmarkEnd w:id="5"/>
      <w:r w:rsidR="0049648F">
        <w:rPr>
          <w:rFonts w:ascii="Times New Roman" w:hAnsi="Times New Roman" w:cs="Times New Roman"/>
        </w:rPr>
        <w:fldChar w:fldCharType="begin">
          <w:ffData>
            <w:name w:val="DEC_Name"/>
            <w:enabled/>
            <w:calcOnExit w:val="0"/>
            <w:textInput>
              <w:maxLength w:val="100"/>
              <w:format w:val="UPPERCASE"/>
            </w:textInput>
          </w:ffData>
        </w:fldChar>
      </w:r>
      <w:bookmarkStart w:id="6" w:name="DEC_Name"/>
      <w:r w:rsidR="0049648F">
        <w:rPr>
          <w:rFonts w:ascii="Times New Roman" w:hAnsi="Times New Roman" w:cs="Times New Roman"/>
        </w:rPr>
        <w:instrText xml:space="preserve"> FORMTEXT </w:instrText>
      </w:r>
      <w:r w:rsidR="0049648F">
        <w:rPr>
          <w:rFonts w:ascii="Times New Roman" w:hAnsi="Times New Roman" w:cs="Times New Roman"/>
        </w:rPr>
      </w:r>
      <w:r w:rsidR="0049648F">
        <w:rPr>
          <w:rFonts w:ascii="Times New Roman" w:hAnsi="Times New Roman" w:cs="Times New Roman"/>
        </w:rPr>
        <w:fldChar w:fldCharType="separate"/>
      </w:r>
      <w:r w:rsidR="0049648F">
        <w:rPr>
          <w:rFonts w:ascii="Times New Roman" w:hAnsi="Times New Roman" w:cs="Times New Roman"/>
        </w:rPr>
        <w:fldChar w:fldCharType="end"/>
      </w:r>
      <w:bookmarkEnd w:id="6"/>
    </w:p>
    <w:p w14:paraId="395F04D4" w14:textId="2C004FBB" w:rsidR="007011F7" w:rsidRPr="003147DC" w:rsidRDefault="00DD1AB4">
      <w:pPr>
        <w:rPr>
          <w:rFonts w:ascii="Times New Roman" w:hAnsi="Times New Roman" w:cs="Times New Roman"/>
        </w:rPr>
      </w:pPr>
      <w:r w:rsidRPr="003147DC">
        <w:rPr>
          <w:rFonts w:ascii="Times New Roman" w:hAnsi="Times New Roman" w:cs="Times New Roman"/>
        </w:rPr>
        <w:t>TIN No.:</w:t>
      </w:r>
      <w:r w:rsidR="00D147B8">
        <w:rPr>
          <w:rFonts w:ascii="Times New Roman" w:hAnsi="Times New Roman" w:cs="Times New Roman"/>
        </w:rPr>
        <w:t xml:space="preserve"> </w:t>
      </w:r>
      <w:r w:rsidR="00D147B8">
        <w:rPr>
          <w:rFonts w:ascii="Times New Roman" w:hAnsi="Times New Roman" w:cs="Times New Roman"/>
        </w:rPr>
        <w:fldChar w:fldCharType="begin">
          <w:ffData>
            <w:name w:val="DEC_TIN"/>
            <w:enabled/>
            <w:calcOnExit w:val="0"/>
            <w:textInput>
              <w:type w:val="number"/>
            </w:textInput>
          </w:ffData>
        </w:fldChar>
      </w:r>
      <w:bookmarkStart w:id="7" w:name="DEC_TIN"/>
      <w:r w:rsidR="00D147B8">
        <w:rPr>
          <w:rFonts w:ascii="Times New Roman" w:hAnsi="Times New Roman" w:cs="Times New Roman"/>
        </w:rPr>
        <w:instrText xml:space="preserve"> FORMTEXT </w:instrText>
      </w:r>
      <w:r w:rsidR="00D147B8">
        <w:rPr>
          <w:rFonts w:ascii="Times New Roman" w:hAnsi="Times New Roman" w:cs="Times New Roman"/>
        </w:rPr>
      </w:r>
      <w:r w:rsidR="00D147B8">
        <w:rPr>
          <w:rFonts w:ascii="Times New Roman" w:hAnsi="Times New Roman" w:cs="Times New Roman"/>
        </w:rPr>
        <w:fldChar w:fldCharType="separate"/>
      </w:r>
      <w:r w:rsidR="00D147B8">
        <w:rPr>
          <w:rFonts w:ascii="Times New Roman" w:hAnsi="Times New Roman" w:cs="Times New Roman"/>
          <w:noProof/>
        </w:rPr>
        <w:t> </w:t>
      </w:r>
      <w:r w:rsidR="00D147B8">
        <w:rPr>
          <w:rFonts w:ascii="Times New Roman" w:hAnsi="Times New Roman" w:cs="Times New Roman"/>
          <w:noProof/>
        </w:rPr>
        <w:t> </w:t>
      </w:r>
      <w:r w:rsidR="00D147B8">
        <w:rPr>
          <w:rFonts w:ascii="Times New Roman" w:hAnsi="Times New Roman" w:cs="Times New Roman"/>
          <w:noProof/>
        </w:rPr>
        <w:t> </w:t>
      </w:r>
      <w:r w:rsidR="00D147B8">
        <w:rPr>
          <w:rFonts w:ascii="Times New Roman" w:hAnsi="Times New Roman" w:cs="Times New Roman"/>
          <w:noProof/>
        </w:rPr>
        <w:t> </w:t>
      </w:r>
      <w:r w:rsidR="00D147B8">
        <w:rPr>
          <w:rFonts w:ascii="Times New Roman" w:hAnsi="Times New Roman" w:cs="Times New Roman"/>
          <w:noProof/>
        </w:rPr>
        <w:t> </w:t>
      </w:r>
      <w:r w:rsidR="00D147B8">
        <w:rPr>
          <w:rFonts w:ascii="Times New Roman" w:hAnsi="Times New Roman" w:cs="Times New Roman"/>
        </w:rPr>
        <w:fldChar w:fldCharType="end"/>
      </w:r>
      <w:bookmarkEnd w:id="7"/>
    </w:p>
    <w:p w14:paraId="0D490838" w14:textId="77777777" w:rsidR="007011F7" w:rsidRPr="003147DC" w:rsidRDefault="00DD1AB4">
      <w:pPr>
        <w:rPr>
          <w:rFonts w:ascii="Times New Roman" w:hAnsi="Times New Roman" w:cs="Times New Roman"/>
        </w:rPr>
      </w:pPr>
      <w:r w:rsidRPr="003147DC">
        <w:rPr>
          <w:rFonts w:ascii="Times New Roman" w:hAnsi="Times New Roman" w:cs="Times New Roman"/>
        </w:rPr>
        <w:br/>
        <w:t>Authorized by (AEO Company Representative):</w:t>
      </w:r>
    </w:p>
    <w:p w14:paraId="45CCFF98" w14:textId="77777777" w:rsidR="007011F7" w:rsidRPr="003147DC" w:rsidRDefault="00DD1AB4">
      <w:pPr>
        <w:rPr>
          <w:rFonts w:ascii="Times New Roman" w:hAnsi="Times New Roman" w:cs="Times New Roman"/>
        </w:rPr>
      </w:pPr>
      <w:r w:rsidRPr="003147DC">
        <w:rPr>
          <w:rFonts w:ascii="Times New Roman" w:hAnsi="Times New Roman" w:cs="Times New Roman"/>
        </w:rPr>
        <w:t>[Digitally sign the document]</w:t>
      </w:r>
    </w:p>
    <w:p w14:paraId="64764D59" w14:textId="77777777" w:rsidR="007011F7" w:rsidRPr="003147DC" w:rsidRDefault="00DD1AB4">
      <w:pPr>
        <w:jc w:val="center"/>
        <w:rPr>
          <w:rFonts w:ascii="Times New Roman" w:hAnsi="Times New Roman" w:cs="Times New Roman"/>
        </w:rPr>
      </w:pPr>
      <w:r w:rsidRPr="003147DC">
        <w:rPr>
          <w:rFonts w:ascii="Times New Roman" w:hAnsi="Times New Roman" w:cs="Times New Roman"/>
          <w:color w:val="646464"/>
          <w:sz w:val="18"/>
        </w:rPr>
        <w:br/>
        <w:t>*This proxy is valid only for the purpose stated above and in accordance with the SOP for Paperless Submission of Customs Declarations.</w:t>
      </w:r>
    </w:p>
    <w:sectPr w:rsidR="007011F7" w:rsidRPr="003147D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37DAF" w14:textId="77777777" w:rsidR="00954FDF" w:rsidRDefault="00954FDF">
      <w:pPr>
        <w:spacing w:line="240" w:lineRule="auto"/>
      </w:pPr>
      <w:r>
        <w:separator/>
      </w:r>
    </w:p>
  </w:endnote>
  <w:endnote w:type="continuationSeparator" w:id="0">
    <w:p w14:paraId="30CEAD80" w14:textId="77777777" w:rsidR="00954FDF" w:rsidRDefault="00954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skoola Pota">
    <w:panose1 w:val="020B0502040204020203"/>
    <w:charset w:val="4D"/>
    <w:family w:val="swiss"/>
    <w:pitch w:val="variable"/>
    <w:sig w:usb0="00000003" w:usb1="00000000" w:usb2="000002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423C" w14:textId="77777777" w:rsidR="00954FDF" w:rsidRDefault="00954FDF">
      <w:pPr>
        <w:spacing w:after="0"/>
      </w:pPr>
      <w:r>
        <w:separator/>
      </w:r>
    </w:p>
  </w:footnote>
  <w:footnote w:type="continuationSeparator" w:id="0">
    <w:p w14:paraId="233D61DC" w14:textId="77777777" w:rsidR="00954FDF" w:rsidRDefault="00954F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16cid:durableId="1442145413">
    <w:abstractNumId w:val="5"/>
  </w:num>
  <w:num w:numId="2" w16cid:durableId="517693062">
    <w:abstractNumId w:val="3"/>
  </w:num>
  <w:num w:numId="3" w16cid:durableId="1665235912">
    <w:abstractNumId w:val="2"/>
  </w:num>
  <w:num w:numId="4" w16cid:durableId="707609725">
    <w:abstractNumId w:val="4"/>
  </w:num>
  <w:num w:numId="5" w16cid:durableId="88699817">
    <w:abstractNumId w:val="1"/>
  </w:num>
  <w:num w:numId="6" w16cid:durableId="91385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14A06"/>
    <w:rsid w:val="00034616"/>
    <w:rsid w:val="00047093"/>
    <w:rsid w:val="0006063C"/>
    <w:rsid w:val="0015074B"/>
    <w:rsid w:val="0029639D"/>
    <w:rsid w:val="002E3AE4"/>
    <w:rsid w:val="003147DC"/>
    <w:rsid w:val="00326F90"/>
    <w:rsid w:val="003644F0"/>
    <w:rsid w:val="00365F2F"/>
    <w:rsid w:val="003F33B4"/>
    <w:rsid w:val="0045164B"/>
    <w:rsid w:val="0049648F"/>
    <w:rsid w:val="005B2AF9"/>
    <w:rsid w:val="005B3D25"/>
    <w:rsid w:val="007011F7"/>
    <w:rsid w:val="00770711"/>
    <w:rsid w:val="008941B0"/>
    <w:rsid w:val="00954FDF"/>
    <w:rsid w:val="00AA1D8D"/>
    <w:rsid w:val="00B47730"/>
    <w:rsid w:val="00C25C12"/>
    <w:rsid w:val="00C82041"/>
    <w:rsid w:val="00CB0664"/>
    <w:rsid w:val="00D147B8"/>
    <w:rsid w:val="00DD1AB4"/>
    <w:rsid w:val="00F44197"/>
    <w:rsid w:val="00FC693F"/>
    <w:rsid w:val="03CE6691"/>
    <w:rsid w:val="71136511"/>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1A947"/>
  <w14:defaultImageDpi w14:val="300"/>
  <w15:docId w15:val="{72A509E4-0257-4F09-973D-66A50CC9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qFormat="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unhideWhenUsed="1"/>
    <w:lsdException w:name="List Bullet 5" w:semiHidden="1" w:unhideWhenUsed="1"/>
    <w:lsdException w:name="List Number 2" w:unhideWhenUsed="1"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unhideWhenUsed="1" w:qFormat="1"/>
    <w:lsdException w:name="List Continue 2" w:unhideWhenUsed="1" w:qFormat="1"/>
    <w:lsdException w:name="List Continue 3"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unhideWhenUsed/>
    <w:qFormat/>
    <w:pPr>
      <w:spacing w:after="120" w:line="480" w:lineRule="auto"/>
    </w:pPr>
  </w:style>
  <w:style w:type="paragraph" w:styleId="BodyText3">
    <w:name w:val="Body Text 3"/>
    <w:basedOn w:val="Normal"/>
    <w:link w:val="BodyText3Char"/>
    <w:uiPriority w:val="99"/>
    <w:unhideWhenUsed/>
    <w:qFormat/>
    <w:pPr>
      <w:spacing w:after="120"/>
    </w:pPr>
    <w:rPr>
      <w:sz w:val="16"/>
      <w:szCs w:val="16"/>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
    <w:name w:val="List"/>
    <w:basedOn w:val="Normal"/>
    <w:uiPriority w:val="99"/>
    <w:unhideWhenUsed/>
    <w:qFormat/>
    <w:pPr>
      <w:ind w:left="360" w:hanging="360"/>
      <w:contextualSpacing/>
    </w:pPr>
  </w:style>
  <w:style w:type="paragraph" w:styleId="List2">
    <w:name w:val="List 2"/>
    <w:basedOn w:val="Normal"/>
    <w:uiPriority w:val="99"/>
    <w:unhideWhenUsed/>
    <w:qFormat/>
    <w:pPr>
      <w:ind w:left="720" w:hanging="360"/>
      <w:contextualSpacing/>
    </w:pPr>
  </w:style>
  <w:style w:type="paragraph" w:styleId="List3">
    <w:name w:val="List 3"/>
    <w:basedOn w:val="Normal"/>
    <w:uiPriority w:val="99"/>
    <w:unhideWhenUsed/>
    <w:qFormat/>
    <w:pPr>
      <w:ind w:left="1080" w:hanging="360"/>
      <w:contextualSpacing/>
    </w:pPr>
  </w:style>
  <w:style w:type="paragraph" w:styleId="ListBullet">
    <w:name w:val="List Bullet"/>
    <w:basedOn w:val="Normal"/>
    <w:uiPriority w:val="99"/>
    <w:unhideWhenUsed/>
    <w:qFormat/>
    <w:pPr>
      <w:numPr>
        <w:numId w:val="1"/>
      </w:numPr>
      <w:contextualSpacing/>
    </w:pPr>
  </w:style>
  <w:style w:type="paragraph" w:styleId="ListBullet2">
    <w:name w:val="List Bullet 2"/>
    <w:basedOn w:val="Normal"/>
    <w:uiPriority w:val="99"/>
    <w:unhideWhenUsed/>
    <w:qFormat/>
    <w:pPr>
      <w:numPr>
        <w:numId w:val="2"/>
      </w:numPr>
      <w:contextualSpacing/>
    </w:pPr>
  </w:style>
  <w:style w:type="paragraph" w:styleId="ListBullet3">
    <w:name w:val="List Bullet 3"/>
    <w:basedOn w:val="Normal"/>
    <w:uiPriority w:val="99"/>
    <w:unhideWhenUsed/>
    <w:qFormat/>
    <w:pPr>
      <w:numPr>
        <w:numId w:val="3"/>
      </w:numPr>
      <w:contextualSpacing/>
    </w:pPr>
  </w:style>
  <w:style w:type="paragraph" w:styleId="ListContinue">
    <w:name w:val="List Continue"/>
    <w:basedOn w:val="Normal"/>
    <w:uiPriority w:val="99"/>
    <w:unhideWhenUsed/>
    <w:qFormat/>
    <w:pPr>
      <w:spacing w:after="120"/>
      <w:ind w:left="360"/>
      <w:contextualSpacing/>
    </w:pPr>
  </w:style>
  <w:style w:type="paragraph" w:styleId="ListContinue2">
    <w:name w:val="List Continue 2"/>
    <w:basedOn w:val="Normal"/>
    <w:uiPriority w:val="99"/>
    <w:unhideWhenUsed/>
    <w:qFormat/>
    <w:pPr>
      <w:spacing w:after="120"/>
      <w:ind w:left="720"/>
      <w:contextualSpacing/>
    </w:pPr>
  </w:style>
  <w:style w:type="paragraph" w:styleId="ListContinue3">
    <w:name w:val="List Continue 3"/>
    <w:basedOn w:val="Normal"/>
    <w:uiPriority w:val="99"/>
    <w:unhideWhenUsed/>
    <w:qFormat/>
    <w:pPr>
      <w:spacing w:after="120"/>
      <w:ind w:left="1080"/>
      <w:contextualSpacing/>
    </w:pPr>
  </w:style>
  <w:style w:type="paragraph" w:styleId="ListNumber">
    <w:name w:val="List Number"/>
    <w:basedOn w:val="Normal"/>
    <w:uiPriority w:val="99"/>
    <w:unhideWhenUsed/>
    <w:qFormat/>
    <w:pPr>
      <w:numPr>
        <w:numId w:val="4"/>
      </w:numPr>
      <w:contextualSpacing/>
    </w:pPr>
  </w:style>
  <w:style w:type="paragraph" w:styleId="ListNumber2">
    <w:name w:val="List Number 2"/>
    <w:basedOn w:val="Normal"/>
    <w:uiPriority w:val="99"/>
    <w:unhideWhenUsed/>
    <w:qFormat/>
    <w:pPr>
      <w:numPr>
        <w:numId w:val="5"/>
      </w:numPr>
      <w:contextualSpacing/>
    </w:pPr>
  </w:style>
  <w:style w:type="paragraph" w:styleId="ListNumber3">
    <w:name w:val="List Number 3"/>
    <w:basedOn w:val="Normal"/>
    <w:uiPriority w:val="99"/>
    <w:unhideWhenUsed/>
    <w:qFormat/>
    <w:pPr>
      <w:numPr>
        <w:numId w:val="6"/>
      </w:numPr>
      <w:contextualSpacing/>
    </w:pPr>
  </w:style>
  <w:style w:type="paragraph" w:styleId="MacroText">
    <w:name w:val="macro"/>
    <w:link w:val="MacroTextChar"/>
    <w:uiPriority w:val="99"/>
    <w:unhideWhenUsed/>
    <w:qFormat/>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3">
    <w:name w:val="Light Grid Accent 3"/>
    <w:basedOn w:val="TableNormal"/>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LightGrid-Accent4">
    <w:name w:val="Light Grid Accent 4"/>
    <w:basedOn w:val="TableNormal"/>
    <w:uiPriority w:val="62"/>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LightGrid-Accent5">
    <w:name w:val="Light Grid Accent 5"/>
    <w:basedOn w:val="TableNormal"/>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LightGrid-Accent6">
    <w:name w:val="Light Grid Accent 6"/>
    <w:basedOn w:val="TableNormal"/>
    <w:uiPriority w:val="62"/>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MediumShading1">
    <w:name w:val="Medium Shading 1"/>
    <w:basedOn w:val="TableNormal"/>
    <w:uiPriority w:val="6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MediumGrid3-Accent1">
    <w:name w:val="Medium Grid 3 Accent 1"/>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MediumGrid3-Accent2">
    <w:name w:val="Medium Grid 3 Accent 2"/>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MediumGrid3-Accent3">
    <w:name w:val="Medium Grid 3 Accent 3"/>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4">
    <w:name w:val="Medium Grid 3 Accent 4"/>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MediumGrid3-Accent5">
    <w:name w:val="Medium Grid 3 Accent 5"/>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MediumGrid3-Accent6">
    <w:name w:val="Medium Grid 3 Accent 6"/>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rPr>
      <w:sz w:val="22"/>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99"/>
    <w:qFormat/>
  </w:style>
  <w:style w:type="character" w:customStyle="1" w:styleId="BodyText2Char">
    <w:name w:val="Body Text 2 Char"/>
    <w:basedOn w:val="DefaultParagraphFont"/>
    <w:link w:val="BodyText2"/>
    <w:uiPriority w:val="99"/>
    <w:qFormat/>
  </w:style>
  <w:style w:type="character" w:customStyle="1" w:styleId="BodyText3Char">
    <w:name w:val="Body Text 3 Char"/>
    <w:basedOn w:val="DefaultParagraphFont"/>
    <w:link w:val="BodyText3"/>
    <w:uiPriority w:val="99"/>
    <w:qFormat/>
    <w:rPr>
      <w:sz w:val="16"/>
      <w:szCs w:val="16"/>
    </w:rPr>
  </w:style>
  <w:style w:type="character" w:customStyle="1" w:styleId="MacroTextChar">
    <w:name w:val="Macro Text Char"/>
    <w:basedOn w:val="DefaultParagraphFont"/>
    <w:link w:val="MacroText"/>
    <w:uiPriority w:val="99"/>
    <w:qFormat/>
    <w:rPr>
      <w:rFonts w:ascii="Courier" w:hAnsi="Courier"/>
      <w:sz w:val="20"/>
      <w:szCs w:val="20"/>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i/>
      <w:iCs/>
      <w:color w:val="000000" w:themeColor="text1"/>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qFormat/>
    <w:rPr>
      <w:b/>
      <w:bCs/>
      <w:i/>
      <w:iCs/>
      <w:color w:val="4F81BD" w:themeColor="accent1"/>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Kasun Aluthdeniye</cp:lastModifiedBy>
  <cp:revision>2</cp:revision>
  <dcterms:created xsi:type="dcterms:W3CDTF">2025-08-25T05:13:00Z</dcterms:created>
  <dcterms:modified xsi:type="dcterms:W3CDTF">2025-08-25T05:13:00Z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81ABDFC29D094EB38038876AA7C6960A_13</vt:lpwstr>
  </property>
</Properties>
</file>